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ED" w:rsidRDefault="00EE48ED" w:rsidP="00EE4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8C">
        <w:rPr>
          <w:rFonts w:ascii="Times New Roman" w:hAnsi="Times New Roman" w:cs="Times New Roman"/>
          <w:b/>
          <w:sz w:val="28"/>
          <w:szCs w:val="28"/>
        </w:rPr>
        <w:t>Заседания комиссии по противодействию коррупции ОАО «</w:t>
      </w:r>
      <w:proofErr w:type="spellStart"/>
      <w:r w:rsidRPr="00CD058C">
        <w:rPr>
          <w:rFonts w:ascii="Times New Roman" w:hAnsi="Times New Roman" w:cs="Times New Roman"/>
          <w:b/>
          <w:sz w:val="28"/>
          <w:szCs w:val="28"/>
        </w:rPr>
        <w:t>Радошковичский</w:t>
      </w:r>
      <w:proofErr w:type="spellEnd"/>
      <w:r w:rsidRPr="00CD058C">
        <w:rPr>
          <w:rFonts w:ascii="Times New Roman" w:hAnsi="Times New Roman" w:cs="Times New Roman"/>
          <w:b/>
          <w:sz w:val="28"/>
          <w:szCs w:val="28"/>
        </w:rPr>
        <w:t xml:space="preserve"> керамический завод» </w:t>
      </w:r>
    </w:p>
    <w:p w:rsidR="00EE48ED" w:rsidRPr="00CD058C" w:rsidRDefault="00EE48ED" w:rsidP="00EE4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8C">
        <w:rPr>
          <w:rFonts w:ascii="Times New Roman" w:hAnsi="Times New Roman" w:cs="Times New Roman"/>
          <w:b/>
          <w:sz w:val="28"/>
          <w:szCs w:val="28"/>
        </w:rPr>
        <w:t>в 202</w:t>
      </w:r>
      <w:r w:rsidR="008042F0">
        <w:rPr>
          <w:rFonts w:ascii="Times New Roman" w:hAnsi="Times New Roman" w:cs="Times New Roman"/>
          <w:b/>
          <w:sz w:val="28"/>
          <w:szCs w:val="28"/>
        </w:rPr>
        <w:t>1</w:t>
      </w:r>
      <w:r w:rsidRPr="00CD058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E48ED" w:rsidRDefault="00EE48ED" w:rsidP="00EE4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Информируем, что очередное з</w:t>
      </w:r>
      <w:r w:rsidRPr="00A35A54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5A54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Pr="00A35A54">
        <w:rPr>
          <w:rFonts w:ascii="Times New Roman" w:hAnsi="Times New Roman" w:cs="Times New Roman"/>
          <w:sz w:val="28"/>
          <w:szCs w:val="28"/>
        </w:rPr>
        <w:t xml:space="preserve"> </w:t>
      </w:r>
      <w:r w:rsidRPr="00FB482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FB4821">
        <w:rPr>
          <w:rFonts w:ascii="Times New Roman" w:hAnsi="Times New Roman" w:cs="Times New Roman"/>
          <w:sz w:val="28"/>
          <w:szCs w:val="28"/>
        </w:rPr>
        <w:t>Радошковичский</w:t>
      </w:r>
      <w:proofErr w:type="spellEnd"/>
      <w:r w:rsidRPr="00FB4821">
        <w:rPr>
          <w:rFonts w:ascii="Times New Roman" w:hAnsi="Times New Roman" w:cs="Times New Roman"/>
          <w:sz w:val="28"/>
          <w:szCs w:val="28"/>
        </w:rPr>
        <w:t xml:space="preserve"> керамический завод»</w:t>
      </w:r>
      <w:r w:rsidRPr="00CD0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8042F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42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2.202</w:t>
      </w:r>
      <w:r w:rsidR="008042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года в 10-00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Радошковичский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.3, здание АБК, актовый зал.</w:t>
      </w:r>
    </w:p>
    <w:p w:rsidR="00EE48ED" w:rsidRDefault="00EE48ED" w:rsidP="00EE4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A5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E48ED" w:rsidRDefault="00EE48ED" w:rsidP="00EE48ED">
      <w:pPr>
        <w:spacing w:after="0"/>
        <w:ind w:firstLine="567"/>
        <w:jc w:val="both"/>
        <w:rPr>
          <w:rStyle w:val="11"/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</w:rPr>
        <w:t xml:space="preserve">1. </w:t>
      </w:r>
      <w:r w:rsidR="008042F0" w:rsidRPr="0012622E">
        <w:rPr>
          <w:rStyle w:val="11"/>
          <w:rFonts w:ascii="Times New Roman" w:hAnsi="Times New Roman" w:cs="Times New Roman"/>
        </w:rPr>
        <w:t>О подаче деклараций о доходах и имуществе лицами, обязанными их предоставлять в соответствии с законодательством</w:t>
      </w:r>
      <w:r>
        <w:rPr>
          <w:rStyle w:val="11"/>
          <w:rFonts w:ascii="Times New Roman" w:hAnsi="Times New Roman" w:cs="Times New Roman"/>
        </w:rPr>
        <w:t>;</w:t>
      </w:r>
    </w:p>
    <w:p w:rsidR="008042F0" w:rsidRDefault="008042F0" w:rsidP="00804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29DC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плана работы комиссии </w:t>
      </w:r>
      <w:r w:rsidRPr="00A35A5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 на 2021 год</w:t>
      </w:r>
      <w:r w:rsidRPr="003A29DC">
        <w:rPr>
          <w:rFonts w:ascii="Times New Roman" w:hAnsi="Times New Roman" w:cs="Times New Roman"/>
          <w:sz w:val="28"/>
          <w:szCs w:val="28"/>
        </w:rPr>
        <w:t>;</w:t>
      </w:r>
    </w:p>
    <w:p w:rsidR="008042F0" w:rsidRPr="003A29DC" w:rsidRDefault="008042F0" w:rsidP="00804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рассмотрении документов, поступивших из вышестоящей организации, местных органов власти.</w:t>
      </w:r>
    </w:p>
    <w:p w:rsidR="008038AC" w:rsidRDefault="008038AC"/>
    <w:sectPr w:rsidR="008038AC" w:rsidSect="0080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8ED"/>
    <w:rsid w:val="003E4E1C"/>
    <w:rsid w:val="0058440A"/>
    <w:rsid w:val="008038AC"/>
    <w:rsid w:val="008042F0"/>
    <w:rsid w:val="00B57806"/>
    <w:rsid w:val="00EE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ED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1">
    <w:name w:val="heading 1"/>
    <w:basedOn w:val="a"/>
    <w:link w:val="10"/>
    <w:uiPriority w:val="9"/>
    <w:qFormat/>
    <w:rsid w:val="00584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40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3">
    <w:name w:val="Strong"/>
    <w:basedOn w:val="a0"/>
    <w:uiPriority w:val="22"/>
    <w:qFormat/>
    <w:rsid w:val="0058440A"/>
    <w:rPr>
      <w:b/>
      <w:bCs/>
    </w:rPr>
  </w:style>
  <w:style w:type="paragraph" w:customStyle="1" w:styleId="ConsPlusNormal">
    <w:name w:val="ConsPlusNormal"/>
    <w:rsid w:val="00EE48ED"/>
    <w:pPr>
      <w:autoSpaceDE w:val="0"/>
      <w:autoSpaceDN w:val="0"/>
    </w:pPr>
    <w:rPr>
      <w:rFonts w:eastAsia="Times New Roman"/>
      <w:szCs w:val="20"/>
      <w:lang w:bidi="ar-SA"/>
    </w:rPr>
  </w:style>
  <w:style w:type="character" w:customStyle="1" w:styleId="11">
    <w:name w:val="Основной текст1"/>
    <w:basedOn w:val="a0"/>
    <w:rsid w:val="00EE48ED"/>
    <w:rPr>
      <w:rFonts w:ascii="Sylfaen" w:eastAsia="Sylfaen" w:hAnsi="Sylfaen" w:cs="Sylfae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2021-02-08T08:49:00Z</dcterms:created>
  <dcterms:modified xsi:type="dcterms:W3CDTF">2021-02-08T13:46:00Z</dcterms:modified>
</cp:coreProperties>
</file>